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99EA2" w14:textId="4B36CE1F" w:rsidR="00A927D0" w:rsidRDefault="00A927D0" w:rsidP="00A927D0">
      <w:pPr>
        <w:jc w:val="center"/>
        <w:rPr>
          <w:rFonts w:ascii="Times New Roman" w:hAnsi="Times New Roman" w:cs="Times New Roman"/>
          <w:b/>
          <w:bCs/>
          <w:sz w:val="24"/>
          <w:szCs w:val="24"/>
        </w:rPr>
      </w:pPr>
    </w:p>
    <w:p w14:paraId="6E6E2435" w14:textId="497859CB" w:rsidR="00B05AB4" w:rsidRPr="008B2FE8" w:rsidRDefault="00B05AB4" w:rsidP="00A927D0">
      <w:pPr>
        <w:jc w:val="center"/>
        <w:rPr>
          <w:rFonts w:ascii="Times New Roman" w:hAnsi="Times New Roman" w:cs="Times New Roman"/>
          <w:b/>
          <w:bCs/>
          <w:sz w:val="24"/>
          <w:szCs w:val="24"/>
        </w:rPr>
      </w:pPr>
      <w:r w:rsidRPr="008B2FE8">
        <w:rPr>
          <w:rFonts w:ascii="Times New Roman" w:hAnsi="Times New Roman" w:cs="Times New Roman"/>
          <w:b/>
          <w:bCs/>
          <w:sz w:val="24"/>
          <w:szCs w:val="24"/>
        </w:rPr>
        <w:t>Press Release</w:t>
      </w:r>
    </w:p>
    <w:p w14:paraId="48B0B64B" w14:textId="77777777" w:rsidR="00B05AB4" w:rsidRPr="008B2FE8" w:rsidRDefault="00B05AB4" w:rsidP="00B05AB4">
      <w:pPr>
        <w:jc w:val="both"/>
        <w:rPr>
          <w:rFonts w:ascii="Times New Roman" w:hAnsi="Times New Roman" w:cs="Times New Roman"/>
          <w:sz w:val="24"/>
          <w:szCs w:val="24"/>
        </w:rPr>
      </w:pPr>
      <w:r w:rsidRPr="008B2FE8">
        <w:rPr>
          <w:rFonts w:ascii="Times New Roman" w:hAnsi="Times New Roman" w:cs="Times New Roman"/>
          <w:sz w:val="24"/>
          <w:szCs w:val="24"/>
        </w:rPr>
        <w:t xml:space="preserve">Prime Associates Pvt. Ltd., </w:t>
      </w:r>
      <w:r>
        <w:rPr>
          <w:rFonts w:ascii="Times New Roman" w:hAnsi="Times New Roman" w:cs="Times New Roman"/>
          <w:sz w:val="24"/>
          <w:szCs w:val="24"/>
        </w:rPr>
        <w:t>is a pioneer in</w:t>
      </w:r>
      <w:r w:rsidRPr="008B2FE8">
        <w:rPr>
          <w:rFonts w:ascii="Times New Roman" w:hAnsi="Times New Roman" w:cs="Times New Roman"/>
          <w:sz w:val="24"/>
          <w:szCs w:val="24"/>
        </w:rPr>
        <w:t xml:space="preserve"> Automobile, Road, Building, and Bridge Construction Equipment</w:t>
      </w:r>
      <w:r>
        <w:rPr>
          <w:rFonts w:ascii="Times New Roman" w:hAnsi="Times New Roman" w:cs="Times New Roman"/>
          <w:sz w:val="24"/>
          <w:szCs w:val="24"/>
        </w:rPr>
        <w:t xml:space="preserve"> business</w:t>
      </w:r>
      <w:r w:rsidRPr="008B2FE8">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8B2FE8">
        <w:rPr>
          <w:rFonts w:ascii="Times New Roman" w:hAnsi="Times New Roman" w:cs="Times New Roman"/>
          <w:sz w:val="24"/>
          <w:szCs w:val="24"/>
        </w:rPr>
        <w:t xml:space="preserve">has earned </w:t>
      </w:r>
      <w:r>
        <w:rPr>
          <w:rFonts w:ascii="Times New Roman" w:hAnsi="Times New Roman" w:cs="Times New Roman"/>
          <w:sz w:val="24"/>
          <w:szCs w:val="24"/>
        </w:rPr>
        <w:t xml:space="preserve">great </w:t>
      </w:r>
      <w:r w:rsidRPr="008B2FE8">
        <w:rPr>
          <w:rFonts w:ascii="Times New Roman" w:hAnsi="Times New Roman" w:cs="Times New Roman"/>
          <w:sz w:val="24"/>
          <w:szCs w:val="24"/>
        </w:rPr>
        <w:t>recognition among cons</w:t>
      </w:r>
      <w:r>
        <w:rPr>
          <w:rFonts w:ascii="Times New Roman" w:hAnsi="Times New Roman" w:cs="Times New Roman"/>
          <w:sz w:val="24"/>
          <w:szCs w:val="24"/>
        </w:rPr>
        <w:t xml:space="preserve">truction professionals. </w:t>
      </w:r>
      <w:r w:rsidRPr="008B2FE8">
        <w:rPr>
          <w:rFonts w:ascii="Times New Roman" w:hAnsi="Times New Roman" w:cs="Times New Roman"/>
          <w:sz w:val="24"/>
          <w:szCs w:val="24"/>
        </w:rPr>
        <w:t xml:space="preserve"> In a significant development, we are pleased to announce that Apollo Inffratech G</w:t>
      </w:r>
      <w:r>
        <w:rPr>
          <w:rFonts w:ascii="Times New Roman" w:hAnsi="Times New Roman" w:cs="Times New Roman"/>
          <w:sz w:val="24"/>
          <w:szCs w:val="24"/>
        </w:rPr>
        <w:t>roup, India, in collaboration with globally known best brands i.e., Carm</w:t>
      </w:r>
      <w:r w:rsidRPr="008B2FE8">
        <w:rPr>
          <w:rFonts w:ascii="Times New Roman" w:hAnsi="Times New Roman" w:cs="Times New Roman"/>
          <w:sz w:val="24"/>
          <w:szCs w:val="24"/>
        </w:rPr>
        <w:t xml:space="preserve">ix-Italy, Parker Plant Limited-UK, </w:t>
      </w:r>
      <w:r>
        <w:rPr>
          <w:rFonts w:ascii="Times New Roman" w:hAnsi="Times New Roman" w:cs="Times New Roman"/>
          <w:sz w:val="24"/>
          <w:szCs w:val="24"/>
        </w:rPr>
        <w:t>Zenith-Germany, and Hawkeye</w:t>
      </w:r>
      <w:r w:rsidRPr="008B2FE8">
        <w:rPr>
          <w:rFonts w:ascii="Times New Roman" w:hAnsi="Times New Roman" w:cs="Times New Roman"/>
          <w:sz w:val="24"/>
          <w:szCs w:val="24"/>
        </w:rPr>
        <w:t>Pedershaab-USA,</w:t>
      </w:r>
      <w:r>
        <w:rPr>
          <w:rFonts w:ascii="Times New Roman" w:hAnsi="Times New Roman" w:cs="Times New Roman"/>
          <w:sz w:val="24"/>
          <w:szCs w:val="24"/>
        </w:rPr>
        <w:t xml:space="preserve"> and </w:t>
      </w:r>
      <w:r w:rsidRPr="008B2FE8">
        <w:rPr>
          <w:rFonts w:ascii="Times New Roman" w:hAnsi="Times New Roman" w:cs="Times New Roman"/>
          <w:sz w:val="24"/>
          <w:szCs w:val="24"/>
        </w:rPr>
        <w:t>Aptech</w:t>
      </w:r>
      <w:r>
        <w:rPr>
          <w:rFonts w:ascii="Times New Roman" w:hAnsi="Times New Roman" w:cs="Times New Roman"/>
          <w:sz w:val="24"/>
          <w:szCs w:val="24"/>
        </w:rPr>
        <w:t>,</w:t>
      </w:r>
      <w:r w:rsidRPr="008B2FE8">
        <w:rPr>
          <w:rFonts w:ascii="Times New Roman" w:hAnsi="Times New Roman" w:cs="Times New Roman"/>
          <w:sz w:val="24"/>
          <w:szCs w:val="24"/>
        </w:rPr>
        <w:t xml:space="preserve"> renowned for employing the world's best and latest technology in the production of modern equipment, plant, and machine parts, has appointed Prime Associate</w:t>
      </w:r>
      <w:r>
        <w:rPr>
          <w:rFonts w:ascii="Times New Roman" w:hAnsi="Times New Roman" w:cs="Times New Roman"/>
          <w:sz w:val="24"/>
          <w:szCs w:val="24"/>
        </w:rPr>
        <w:t>s Pvt. Ltd. as its exclusive</w:t>
      </w:r>
      <w:r w:rsidRPr="008B2FE8">
        <w:rPr>
          <w:rFonts w:ascii="Times New Roman" w:hAnsi="Times New Roman" w:cs="Times New Roman"/>
          <w:sz w:val="24"/>
          <w:szCs w:val="24"/>
        </w:rPr>
        <w:t xml:space="preserve"> authorized distributor in Nepal.</w:t>
      </w:r>
    </w:p>
    <w:p w14:paraId="3E4E3C0E" w14:textId="77777777" w:rsidR="00B05AB4" w:rsidRPr="008B2FE8" w:rsidRDefault="00B05AB4" w:rsidP="00B05AB4">
      <w:pPr>
        <w:jc w:val="both"/>
        <w:rPr>
          <w:rFonts w:ascii="Times New Roman" w:hAnsi="Times New Roman" w:cs="Times New Roman"/>
          <w:sz w:val="24"/>
          <w:szCs w:val="24"/>
        </w:rPr>
      </w:pPr>
      <w:r w:rsidRPr="008B2FE8">
        <w:rPr>
          <w:rFonts w:ascii="Times New Roman" w:hAnsi="Times New Roman" w:cs="Times New Roman"/>
          <w:sz w:val="24"/>
          <w:szCs w:val="24"/>
        </w:rPr>
        <w:t xml:space="preserve">Under the Apollo Inffratech Group, Apollo Gujarat, a pioneer in Road Construction Equipment for the past 40 years, has been distributing its best and trusted products globally, including in Nepal, Bhutan, Bangladesh, Sri Lanka, and African countries. Since 2008 AD, Apollo </w:t>
      </w:r>
      <w:r>
        <w:rPr>
          <w:rFonts w:ascii="Times New Roman" w:hAnsi="Times New Roman" w:cs="Times New Roman"/>
          <w:sz w:val="24"/>
          <w:szCs w:val="24"/>
        </w:rPr>
        <w:t xml:space="preserve">Inffratech, </w:t>
      </w:r>
      <w:r w:rsidRPr="008B2FE8">
        <w:rPr>
          <w:rFonts w:ascii="Times New Roman" w:hAnsi="Times New Roman" w:cs="Times New Roman"/>
          <w:sz w:val="24"/>
          <w:szCs w:val="24"/>
        </w:rPr>
        <w:t>Gujarat</w:t>
      </w:r>
      <w:r>
        <w:rPr>
          <w:rFonts w:ascii="Times New Roman" w:hAnsi="Times New Roman" w:cs="Times New Roman"/>
          <w:sz w:val="24"/>
          <w:szCs w:val="24"/>
        </w:rPr>
        <w:t xml:space="preserve"> India</w:t>
      </w:r>
      <w:r w:rsidRPr="008B2FE8">
        <w:rPr>
          <w:rFonts w:ascii="Times New Roman" w:hAnsi="Times New Roman" w:cs="Times New Roman"/>
          <w:sz w:val="24"/>
          <w:szCs w:val="24"/>
        </w:rPr>
        <w:t xml:space="preserve"> has also ventured into the production of advanced Concrete and Asphalt equipment. </w:t>
      </w:r>
    </w:p>
    <w:p w14:paraId="5A62B2A3" w14:textId="77777777" w:rsidR="00B05AB4" w:rsidRPr="008B2FE8" w:rsidRDefault="00B05AB4" w:rsidP="00B05AB4">
      <w:pPr>
        <w:jc w:val="both"/>
        <w:rPr>
          <w:rFonts w:ascii="Times New Roman" w:hAnsi="Times New Roman" w:cs="Times New Roman"/>
          <w:sz w:val="24"/>
          <w:szCs w:val="24"/>
        </w:rPr>
      </w:pPr>
      <w:r w:rsidRPr="008B2FE8">
        <w:rPr>
          <w:rFonts w:ascii="Times New Roman" w:hAnsi="Times New Roman" w:cs="Times New Roman"/>
          <w:sz w:val="24"/>
          <w:szCs w:val="24"/>
        </w:rPr>
        <w:t>Aligning with the goal of "Mandatory participation in Quality Construction", Apollo Inffratech Group's diverse range of top-tie</w:t>
      </w:r>
      <w:r>
        <w:rPr>
          <w:rFonts w:ascii="Times New Roman" w:hAnsi="Times New Roman" w:cs="Times New Roman"/>
          <w:sz w:val="24"/>
          <w:szCs w:val="24"/>
        </w:rPr>
        <w:t>r products includes Apollo Carm</w:t>
      </w:r>
      <w:r w:rsidRPr="008B2FE8">
        <w:rPr>
          <w:rFonts w:ascii="Times New Roman" w:hAnsi="Times New Roman" w:cs="Times New Roman"/>
          <w:sz w:val="24"/>
          <w:szCs w:val="24"/>
        </w:rPr>
        <w:t xml:space="preserve">ix (Self-loading Concrete Mixer), </w:t>
      </w:r>
      <w:r>
        <w:rPr>
          <w:rFonts w:ascii="Times New Roman" w:hAnsi="Times New Roman" w:cs="Times New Roman"/>
          <w:sz w:val="24"/>
          <w:szCs w:val="24"/>
        </w:rPr>
        <w:t xml:space="preserve">Apollo </w:t>
      </w:r>
      <w:r w:rsidRPr="008B2FE8">
        <w:rPr>
          <w:rFonts w:ascii="Times New Roman" w:hAnsi="Times New Roman" w:cs="Times New Roman"/>
          <w:sz w:val="24"/>
          <w:szCs w:val="24"/>
        </w:rPr>
        <w:t>Concrete Bat</w:t>
      </w:r>
      <w:r>
        <w:rPr>
          <w:rFonts w:ascii="Times New Roman" w:hAnsi="Times New Roman" w:cs="Times New Roman"/>
          <w:sz w:val="24"/>
          <w:szCs w:val="24"/>
        </w:rPr>
        <w:t>ching Plant</w:t>
      </w:r>
      <w:r w:rsidRPr="008B2FE8">
        <w:rPr>
          <w:rFonts w:ascii="Times New Roman" w:hAnsi="Times New Roman" w:cs="Times New Roman"/>
          <w:sz w:val="24"/>
          <w:szCs w:val="24"/>
        </w:rPr>
        <w:t xml:space="preserve">, Concrete Paver, </w:t>
      </w:r>
      <w:r>
        <w:rPr>
          <w:rFonts w:ascii="Times New Roman" w:hAnsi="Times New Roman" w:cs="Times New Roman"/>
          <w:sz w:val="24"/>
          <w:szCs w:val="24"/>
        </w:rPr>
        <w:t xml:space="preserve">Parker </w:t>
      </w:r>
      <w:r w:rsidRPr="008B2FE8">
        <w:rPr>
          <w:rFonts w:ascii="Times New Roman" w:hAnsi="Times New Roman" w:cs="Times New Roman"/>
          <w:sz w:val="24"/>
          <w:szCs w:val="24"/>
        </w:rPr>
        <w:t xml:space="preserve">Asphalt Batch Mix Plant, </w:t>
      </w:r>
      <w:r>
        <w:rPr>
          <w:rFonts w:ascii="Times New Roman" w:hAnsi="Times New Roman" w:cs="Times New Roman"/>
          <w:sz w:val="24"/>
          <w:szCs w:val="24"/>
        </w:rPr>
        <w:t xml:space="preserve">Aptech- </w:t>
      </w:r>
      <w:r w:rsidRPr="008B2FE8">
        <w:rPr>
          <w:rFonts w:ascii="Times New Roman" w:hAnsi="Times New Roman" w:cs="Times New Roman"/>
          <w:sz w:val="24"/>
          <w:szCs w:val="24"/>
        </w:rPr>
        <w:t xml:space="preserve">Asphalt Drum Mix Plant, Asphalt Paver, Bitumen </w:t>
      </w:r>
      <w:r>
        <w:rPr>
          <w:rFonts w:ascii="Times New Roman" w:hAnsi="Times New Roman" w:cs="Times New Roman"/>
          <w:sz w:val="24"/>
          <w:szCs w:val="24"/>
        </w:rPr>
        <w:t>Distributor, Broomer, Apollo Hawkeye</w:t>
      </w:r>
      <w:r w:rsidRPr="008B2FE8">
        <w:rPr>
          <w:rFonts w:ascii="Times New Roman" w:hAnsi="Times New Roman" w:cs="Times New Roman"/>
          <w:sz w:val="24"/>
          <w:szCs w:val="24"/>
        </w:rPr>
        <w:t>, Concrete Pipe</w:t>
      </w:r>
      <w:r>
        <w:rPr>
          <w:rFonts w:ascii="Times New Roman" w:hAnsi="Times New Roman" w:cs="Times New Roman"/>
          <w:sz w:val="24"/>
          <w:szCs w:val="24"/>
        </w:rPr>
        <w:t xml:space="preserve"> making machine</w:t>
      </w:r>
      <w:r w:rsidRPr="008B2FE8">
        <w:rPr>
          <w:rFonts w:ascii="Times New Roman" w:hAnsi="Times New Roman" w:cs="Times New Roman"/>
          <w:sz w:val="24"/>
          <w:szCs w:val="24"/>
        </w:rPr>
        <w:t>, Box Culverts</w:t>
      </w:r>
      <w:r>
        <w:rPr>
          <w:rFonts w:ascii="Times New Roman" w:hAnsi="Times New Roman" w:cs="Times New Roman"/>
          <w:sz w:val="24"/>
          <w:szCs w:val="24"/>
        </w:rPr>
        <w:t>, Apollo Zenith Concrete Block making machine.</w:t>
      </w:r>
      <w:r w:rsidRPr="008B2FE8">
        <w:rPr>
          <w:rFonts w:ascii="Times New Roman" w:hAnsi="Times New Roman" w:cs="Times New Roman"/>
          <w:sz w:val="24"/>
          <w:szCs w:val="24"/>
        </w:rPr>
        <w:t xml:space="preserve"> These machines are designed for use in various c</w:t>
      </w:r>
      <w:r>
        <w:rPr>
          <w:rFonts w:ascii="Times New Roman" w:hAnsi="Times New Roman" w:cs="Times New Roman"/>
          <w:sz w:val="24"/>
          <w:szCs w:val="24"/>
        </w:rPr>
        <w:t>onstruction projects for all types of infrastructure i.e.,</w:t>
      </w:r>
      <w:r w:rsidRPr="008B2FE8">
        <w:rPr>
          <w:rFonts w:ascii="Times New Roman" w:hAnsi="Times New Roman" w:cs="Times New Roman"/>
          <w:sz w:val="24"/>
          <w:szCs w:val="24"/>
        </w:rPr>
        <w:t xml:space="preserve"> bridges, roads, hydropower</w:t>
      </w:r>
      <w:r>
        <w:rPr>
          <w:rFonts w:ascii="Times New Roman" w:hAnsi="Times New Roman" w:cs="Times New Roman"/>
          <w:sz w:val="24"/>
          <w:szCs w:val="24"/>
        </w:rPr>
        <w:t>, tunnel,</w:t>
      </w:r>
      <w:r w:rsidRPr="008B2FE8">
        <w:rPr>
          <w:rFonts w:ascii="Times New Roman" w:hAnsi="Times New Roman" w:cs="Times New Roman"/>
          <w:sz w:val="24"/>
          <w:szCs w:val="24"/>
        </w:rPr>
        <w:t xml:space="preserve"> flyo</w:t>
      </w:r>
      <w:r>
        <w:rPr>
          <w:rFonts w:ascii="Times New Roman" w:hAnsi="Times New Roman" w:cs="Times New Roman"/>
          <w:sz w:val="24"/>
          <w:szCs w:val="24"/>
        </w:rPr>
        <w:t>vers, buildings, etc. The Apollo Carm</w:t>
      </w:r>
      <w:r w:rsidRPr="008B2FE8">
        <w:rPr>
          <w:rFonts w:ascii="Times New Roman" w:hAnsi="Times New Roman" w:cs="Times New Roman"/>
          <w:sz w:val="24"/>
          <w:szCs w:val="24"/>
        </w:rPr>
        <w:t>ix 23 FX is particularly useful for hydropower tunnel construction, while the Parker Batch Mix Plant proves beneficial for highway</w:t>
      </w:r>
      <w:r>
        <w:rPr>
          <w:rFonts w:ascii="Times New Roman" w:hAnsi="Times New Roman" w:cs="Times New Roman"/>
          <w:sz w:val="24"/>
          <w:szCs w:val="24"/>
        </w:rPr>
        <w:t xml:space="preserve"> road</w:t>
      </w:r>
      <w:r w:rsidRPr="008B2FE8">
        <w:rPr>
          <w:rFonts w:ascii="Times New Roman" w:hAnsi="Times New Roman" w:cs="Times New Roman"/>
          <w:sz w:val="24"/>
          <w:szCs w:val="24"/>
        </w:rPr>
        <w:t xml:space="preserve"> construction.</w:t>
      </w:r>
    </w:p>
    <w:p w14:paraId="176BF0FB" w14:textId="77777777" w:rsidR="00B05AB4" w:rsidRPr="008B2FE8" w:rsidRDefault="00B05AB4" w:rsidP="00B05AB4">
      <w:pPr>
        <w:jc w:val="both"/>
        <w:rPr>
          <w:rFonts w:ascii="Times New Roman" w:hAnsi="Times New Roman" w:cs="Times New Roman"/>
          <w:sz w:val="24"/>
          <w:szCs w:val="24"/>
        </w:rPr>
      </w:pPr>
      <w:r w:rsidRPr="008B2FE8">
        <w:rPr>
          <w:rFonts w:ascii="Times New Roman" w:hAnsi="Times New Roman" w:cs="Times New Roman"/>
          <w:sz w:val="24"/>
          <w:szCs w:val="24"/>
        </w:rPr>
        <w:t>To enhance customer satisfaction, Prime Associates Pvt. Ltd. is pleased to offer a 1-year warranty on all products and provide spare parts at an affordable price, along with maintenance services.</w:t>
      </w:r>
    </w:p>
    <w:p w14:paraId="230897E4" w14:textId="77777777" w:rsidR="00B05AB4" w:rsidRDefault="00B05AB4" w:rsidP="00B05AB4">
      <w:pPr>
        <w:jc w:val="both"/>
        <w:rPr>
          <w:rFonts w:ascii="Times New Roman" w:hAnsi="Times New Roman" w:cs="Times New Roman"/>
          <w:sz w:val="24"/>
          <w:szCs w:val="24"/>
        </w:rPr>
      </w:pPr>
      <w:r w:rsidRPr="008B2FE8">
        <w:rPr>
          <w:rFonts w:ascii="Times New Roman" w:hAnsi="Times New Roman" w:cs="Times New Roman"/>
          <w:sz w:val="24"/>
          <w:szCs w:val="24"/>
        </w:rPr>
        <w:t>Expressing gratitude</w:t>
      </w:r>
      <w:r>
        <w:rPr>
          <w:rFonts w:ascii="Times New Roman" w:hAnsi="Times New Roman" w:cs="Times New Roman"/>
          <w:sz w:val="24"/>
          <w:szCs w:val="24"/>
        </w:rPr>
        <w:t xml:space="preserve"> to Apollo Inffratech Group for appointing</w:t>
      </w:r>
      <w:r w:rsidRPr="008B2FE8">
        <w:rPr>
          <w:rFonts w:ascii="Times New Roman" w:hAnsi="Times New Roman" w:cs="Times New Roman"/>
          <w:sz w:val="24"/>
          <w:szCs w:val="24"/>
        </w:rPr>
        <w:t xml:space="preserve"> Prime Associates Pvt. Ltd. as the sole authorized official distributor in Nepal, we assure our commitment to delivering</w:t>
      </w:r>
      <w:r>
        <w:rPr>
          <w:rFonts w:ascii="Times New Roman" w:hAnsi="Times New Roman" w:cs="Times New Roman"/>
          <w:sz w:val="24"/>
          <w:szCs w:val="24"/>
        </w:rPr>
        <w:t xml:space="preserve"> world's best</w:t>
      </w:r>
      <w:r w:rsidRPr="008B2FE8">
        <w:rPr>
          <w:rFonts w:ascii="Times New Roman" w:hAnsi="Times New Roman" w:cs="Times New Roman"/>
          <w:sz w:val="24"/>
          <w:szCs w:val="24"/>
        </w:rPr>
        <w:t xml:space="preserve"> quality and efficient service. Special thanks are extended to the journalists and guests whose participation contributed to the success of this press conference.</w:t>
      </w:r>
    </w:p>
    <w:p w14:paraId="1BB7BCFA" w14:textId="77777777" w:rsidR="00B05AB4" w:rsidRDefault="00B05AB4" w:rsidP="00B05AB4">
      <w:pPr>
        <w:jc w:val="right"/>
        <w:rPr>
          <w:rFonts w:ascii="Times New Roman" w:hAnsi="Times New Roman" w:cs="Times New Roman"/>
          <w:sz w:val="24"/>
          <w:szCs w:val="24"/>
        </w:rPr>
      </w:pPr>
      <w:r>
        <w:rPr>
          <w:rFonts w:ascii="Times New Roman" w:hAnsi="Times New Roman" w:cs="Times New Roman"/>
          <w:sz w:val="24"/>
          <w:szCs w:val="24"/>
        </w:rPr>
        <w:t>Dipak Acharya</w:t>
      </w:r>
    </w:p>
    <w:p w14:paraId="72D990AB" w14:textId="77777777" w:rsidR="00B05AB4" w:rsidRPr="008B2FE8" w:rsidRDefault="00B05AB4" w:rsidP="00B05AB4">
      <w:pPr>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Chairperson</w:t>
      </w:r>
    </w:p>
    <w:p w14:paraId="7461308C" w14:textId="77777777" w:rsidR="004F7EDD" w:rsidRDefault="004F7EDD" w:rsidP="005C4FEE">
      <w:pPr>
        <w:shd w:val="clear" w:color="auto" w:fill="FFFFFF"/>
        <w:spacing w:after="0" w:line="240" w:lineRule="auto"/>
        <w:rPr>
          <w:rFonts w:ascii="Arial" w:eastAsia="Times New Roman" w:hAnsi="Arial" w:cs="Arial"/>
          <w:color w:val="222222"/>
          <w:sz w:val="27"/>
          <w:szCs w:val="27"/>
        </w:rPr>
      </w:pPr>
    </w:p>
    <w:p w14:paraId="05B6AEAB" w14:textId="77777777" w:rsidR="004F7EDD" w:rsidRDefault="004F7EDD" w:rsidP="005C4FEE">
      <w:pPr>
        <w:shd w:val="clear" w:color="auto" w:fill="FFFFFF"/>
        <w:spacing w:after="0" w:line="240" w:lineRule="auto"/>
        <w:rPr>
          <w:rFonts w:ascii="Arial" w:eastAsia="Times New Roman" w:hAnsi="Arial" w:cs="Arial"/>
          <w:color w:val="222222"/>
          <w:sz w:val="27"/>
          <w:szCs w:val="27"/>
        </w:rPr>
      </w:pPr>
    </w:p>
    <w:p w14:paraId="1C4FE18D" w14:textId="108E630A" w:rsidR="00F0296D" w:rsidRPr="004F7EDD" w:rsidRDefault="00757A18">
      <w:pPr>
        <w:rPr>
          <w:sz w:val="24"/>
          <w:szCs w:val="24"/>
        </w:rPr>
      </w:pPr>
      <w:r>
        <w:rPr>
          <w:rFonts w:ascii="Times New Roman" w:hAnsi="Times New Roman" w:cs="Times New Roman"/>
          <w:b/>
          <w:bCs/>
          <w:noProof/>
          <w:sz w:val="24"/>
          <w:szCs w:val="24"/>
          <w:lang w:bidi="ne-NP"/>
        </w:rPr>
        <w:drawing>
          <wp:anchor distT="0" distB="0" distL="114300" distR="114300" simplePos="0" relativeHeight="251658240" behindDoc="1" locked="0" layoutInCell="1" allowOverlap="1" wp14:editId="3BD4EC53">
            <wp:simplePos x="0" y="0"/>
            <wp:positionH relativeFrom="column">
              <wp:posOffset>-914400</wp:posOffset>
            </wp:positionH>
            <wp:positionV relativeFrom="paragraph">
              <wp:posOffset>497205</wp:posOffset>
            </wp:positionV>
            <wp:extent cx="7772400" cy="9423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942340"/>
                    </a:xfrm>
                    <a:prstGeom prst="rect">
                      <a:avLst/>
                    </a:prstGeom>
                    <a:noFill/>
                  </pic:spPr>
                </pic:pic>
              </a:graphicData>
            </a:graphic>
            <wp14:sizeRelH relativeFrom="page">
              <wp14:pctWidth>0</wp14:pctWidth>
            </wp14:sizeRelH>
            <wp14:sizeRelV relativeFrom="page">
              <wp14:pctHeight>0</wp14:pctHeight>
            </wp14:sizeRelV>
          </wp:anchor>
        </w:drawing>
      </w:r>
    </w:p>
    <w:sectPr w:rsidR="00F0296D" w:rsidRPr="004F7EDD" w:rsidSect="004F7EDD">
      <w:headerReference w:type="default" r:id="rId7"/>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C5443" w14:textId="77777777" w:rsidR="002017C8" w:rsidRDefault="002017C8" w:rsidP="004F7EDD">
      <w:pPr>
        <w:spacing w:after="0" w:line="240" w:lineRule="auto"/>
      </w:pPr>
      <w:r>
        <w:separator/>
      </w:r>
    </w:p>
  </w:endnote>
  <w:endnote w:type="continuationSeparator" w:id="0">
    <w:p w14:paraId="76A0E1DF" w14:textId="77777777" w:rsidR="002017C8" w:rsidRDefault="002017C8" w:rsidP="004F7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18DF2" w14:textId="77777777" w:rsidR="002017C8" w:rsidRDefault="002017C8" w:rsidP="004F7EDD">
      <w:pPr>
        <w:spacing w:after="0" w:line="240" w:lineRule="auto"/>
      </w:pPr>
      <w:r>
        <w:separator/>
      </w:r>
    </w:p>
  </w:footnote>
  <w:footnote w:type="continuationSeparator" w:id="0">
    <w:p w14:paraId="66013CE9" w14:textId="77777777" w:rsidR="002017C8" w:rsidRDefault="002017C8" w:rsidP="004F7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F6723" w14:textId="2E0C9BD7" w:rsidR="004F7EDD" w:rsidRDefault="004F7EDD" w:rsidP="004F7EDD">
    <w:pPr>
      <w:pStyle w:val="Header"/>
      <w:ind w:left="-1440"/>
    </w:pPr>
    <w:r>
      <w:rPr>
        <w:noProof/>
        <w:lang w:bidi="ne-NP"/>
      </w:rPr>
      <w:drawing>
        <wp:inline distT="0" distB="0" distL="0" distR="0" wp14:anchorId="34C348E5" wp14:editId="773B2929">
          <wp:extent cx="7713456" cy="1600377"/>
          <wp:effectExtent l="0" t="0" r="0" b="0"/>
          <wp:docPr id="329227340" name="Picture 329227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269643" name="Picture 1112269643"/>
                  <pic:cNvPicPr/>
                </pic:nvPicPr>
                <pic:blipFill>
                  <a:blip r:embed="rId1">
                    <a:extLst>
                      <a:ext uri="{28A0092B-C50C-407E-A947-70E740481C1C}">
                        <a14:useLocalDpi xmlns:a14="http://schemas.microsoft.com/office/drawing/2010/main" val="0"/>
                      </a:ext>
                    </a:extLst>
                  </a:blip>
                  <a:stretch>
                    <a:fillRect/>
                  </a:stretch>
                </pic:blipFill>
                <pic:spPr>
                  <a:xfrm>
                    <a:off x="0" y="0"/>
                    <a:ext cx="7747574" cy="16074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FA2"/>
    <w:rsid w:val="001C4B3A"/>
    <w:rsid w:val="001F4341"/>
    <w:rsid w:val="002017C8"/>
    <w:rsid w:val="00235089"/>
    <w:rsid w:val="002B0CEB"/>
    <w:rsid w:val="003342C6"/>
    <w:rsid w:val="004F7EDD"/>
    <w:rsid w:val="005C17BC"/>
    <w:rsid w:val="005C4FEE"/>
    <w:rsid w:val="006B09EB"/>
    <w:rsid w:val="00741FA2"/>
    <w:rsid w:val="00757A18"/>
    <w:rsid w:val="00893BFE"/>
    <w:rsid w:val="009F5BD4"/>
    <w:rsid w:val="00A052A5"/>
    <w:rsid w:val="00A927D0"/>
    <w:rsid w:val="00AA6BE1"/>
    <w:rsid w:val="00B05AB4"/>
    <w:rsid w:val="00D7333F"/>
    <w:rsid w:val="00E31ED8"/>
    <w:rsid w:val="00F0296D"/>
    <w:rsid w:val="00FA227E"/>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5D1BC2"/>
  <w15:docId w15:val="{F3D8A1EA-631B-4701-A049-E5B72A91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2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EDD"/>
  </w:style>
  <w:style w:type="paragraph" w:styleId="Footer">
    <w:name w:val="footer"/>
    <w:basedOn w:val="Normal"/>
    <w:link w:val="FooterChar"/>
    <w:uiPriority w:val="99"/>
    <w:unhideWhenUsed/>
    <w:rsid w:val="004F7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772771">
      <w:bodyDiv w:val="1"/>
      <w:marLeft w:val="0"/>
      <w:marRight w:val="0"/>
      <w:marTop w:val="0"/>
      <w:marBottom w:val="0"/>
      <w:divBdr>
        <w:top w:val="none" w:sz="0" w:space="0" w:color="auto"/>
        <w:left w:val="none" w:sz="0" w:space="0" w:color="auto"/>
        <w:bottom w:val="none" w:sz="0" w:space="0" w:color="auto"/>
        <w:right w:val="none" w:sz="0" w:space="0" w:color="auto"/>
      </w:divBdr>
      <w:divsChild>
        <w:div w:id="1314874659">
          <w:marLeft w:val="0"/>
          <w:marRight w:val="0"/>
          <w:marTop w:val="0"/>
          <w:marBottom w:val="0"/>
          <w:divBdr>
            <w:top w:val="none" w:sz="0" w:space="0" w:color="auto"/>
            <w:left w:val="none" w:sz="0" w:space="0" w:color="auto"/>
            <w:bottom w:val="none" w:sz="0" w:space="0" w:color="auto"/>
            <w:right w:val="none" w:sz="0" w:space="0" w:color="auto"/>
          </w:divBdr>
          <w:divsChild>
            <w:div w:id="1135291070">
              <w:marLeft w:val="0"/>
              <w:marRight w:val="0"/>
              <w:marTop w:val="0"/>
              <w:marBottom w:val="0"/>
              <w:divBdr>
                <w:top w:val="none" w:sz="0" w:space="0" w:color="auto"/>
                <w:left w:val="none" w:sz="0" w:space="0" w:color="auto"/>
                <w:bottom w:val="none" w:sz="0" w:space="0" w:color="auto"/>
                <w:right w:val="none" w:sz="0" w:space="0" w:color="auto"/>
              </w:divBdr>
            </w:div>
          </w:divsChild>
        </w:div>
        <w:div w:id="438185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Ramesh Sharma</cp:lastModifiedBy>
  <cp:revision>2</cp:revision>
  <cp:lastPrinted>2023-12-08T09:47:00Z</cp:lastPrinted>
  <dcterms:created xsi:type="dcterms:W3CDTF">2023-12-08T10:53:00Z</dcterms:created>
  <dcterms:modified xsi:type="dcterms:W3CDTF">2023-12-08T10:53:00Z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56d5d133-e304-47c2-a4a3-8c44d6a3f43d</vt:lpwstr>
  </property>
</Properties>
</file>